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F4" w:rsidRDefault="00344A19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91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9D75F4" w:rsidRDefault="00344A19" w:rsidP="0034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9D75F4" w:rsidRPr="00F8493D" w:rsidRDefault="00344A19" w:rsidP="00344A19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 – </w:t>
      </w:r>
      <w:r w:rsidR="00F8493D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DC14E7" w:rsidRPr="00D95EDE" w:rsidRDefault="00690046" w:rsidP="003F3F9E">
      <w:pPr>
        <w:spacing w:after="0" w:line="100" w:lineRule="atLeast"/>
        <w:jc w:val="both"/>
        <w:rPr>
          <w:rFonts w:ascii="Times New Roman" w:eastAsia="Arial" w:hAnsi="Times New Roman" w:cs="Times New Roman"/>
          <w:lang w:val="en-US"/>
        </w:rPr>
      </w:pPr>
      <w:r>
        <w:rPr>
          <w:rFonts w:ascii="Times New Roman" w:eastAsia="Arial" w:hAnsi="Times New Roman" w:cs="Times New Roman"/>
        </w:rPr>
        <w:t>Број: 130 И</w:t>
      </w:r>
      <w:r w:rsidR="003F3F9E">
        <w:rPr>
          <w:rFonts w:ascii="Times New Roman" w:eastAsia="Arial" w:hAnsi="Times New Roman" w:cs="Times New Roman"/>
        </w:rPr>
        <w:t>И</w:t>
      </w:r>
      <w:r>
        <w:rPr>
          <w:rFonts w:ascii="Times New Roman" w:eastAsia="Arial" w:hAnsi="Times New Roman" w:cs="Times New Roman"/>
          <w:lang w:val="sr-Cyrl-RS"/>
        </w:rPr>
        <w:t>В</w:t>
      </w:r>
      <w:r w:rsidR="00DC14E7">
        <w:rPr>
          <w:rFonts w:ascii="Times New Roman" w:eastAsia="Arial" w:hAnsi="Times New Roman" w:cs="Times New Roman"/>
          <w:lang w:val="sr-Cyrl-RS"/>
        </w:rPr>
        <w:t xml:space="preserve"> </w:t>
      </w:r>
      <w:r w:rsidR="00D95EDE">
        <w:rPr>
          <w:rFonts w:ascii="Times New Roman" w:eastAsia="Arial" w:hAnsi="Times New Roman" w:cs="Times New Roman"/>
          <w:lang w:val="en-US"/>
        </w:rPr>
        <w:t>339/22</w:t>
      </w:r>
    </w:p>
    <w:p w:rsidR="003F3F9E" w:rsidRDefault="00CE7AC8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690046">
        <w:rPr>
          <w:rFonts w:ascii="Times New Roman" w:eastAsia="Arial" w:hAnsi="Times New Roman" w:cs="Times New Roman"/>
          <w:lang w:val="sr-Cyrl-RS"/>
        </w:rPr>
        <w:t xml:space="preserve"> </w:t>
      </w:r>
      <w:r w:rsidR="00D95EDE">
        <w:rPr>
          <w:rFonts w:ascii="Times New Roman" w:eastAsia="Arial" w:hAnsi="Times New Roman" w:cs="Times New Roman"/>
          <w:lang w:val="en-US"/>
        </w:rPr>
        <w:t>18</w:t>
      </w:r>
      <w:r w:rsidR="00D95EDE">
        <w:rPr>
          <w:rFonts w:ascii="Times New Roman" w:eastAsia="Arial" w:hAnsi="Times New Roman" w:cs="Times New Roman"/>
        </w:rPr>
        <w:t>.12</w:t>
      </w:r>
      <w:r w:rsidR="00F8493D">
        <w:rPr>
          <w:rFonts w:ascii="Times New Roman" w:eastAsia="Arial" w:hAnsi="Times New Roman" w:cs="Times New Roman"/>
        </w:rPr>
        <w:t>.2024</w:t>
      </w:r>
      <w:r w:rsidR="003F3F9E">
        <w:rPr>
          <w:rFonts w:ascii="Times New Roman" w:eastAsia="Arial" w:hAnsi="Times New Roman" w:cs="Times New Roman"/>
        </w:rPr>
        <w:t>. године</w:t>
      </w:r>
    </w:p>
    <w:p w:rsidR="003F3F9E" w:rsidRPr="00D06AA7" w:rsidRDefault="003F3F9E" w:rsidP="003F3F9E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9D75F4" w:rsidRPr="00690046" w:rsidRDefault="00D95EDE" w:rsidP="003F3F9E">
      <w:pPr>
        <w:jc w:val="both"/>
        <w:rPr>
          <w:rFonts w:ascii="Times New Roman" w:eastAsia="Arial" w:hAnsi="Times New Roman" w:cs="Times New Roman"/>
        </w:rPr>
      </w:pPr>
      <w:r w:rsidRPr="00FA73DF">
        <w:rPr>
          <w:rFonts w:ascii="Times New Roman" w:hAnsi="Times New Roman"/>
          <w:b/>
        </w:rPr>
        <w:t xml:space="preserve">ЈАВНИ ИЗВРШИТЕЉ </w:t>
      </w:r>
      <w:r w:rsidRPr="008346A3">
        <w:rPr>
          <w:rFonts w:ascii="Times New Roman" w:hAnsi="Times New Roman"/>
          <w:b/>
        </w:rPr>
        <w:t>МИРКО РАТКОВИЋ</w:t>
      </w:r>
      <w:r w:rsidRPr="00FA73DF">
        <w:rPr>
          <w:rFonts w:ascii="Times New Roman" w:hAnsi="Times New Roman"/>
        </w:rPr>
        <w:t xml:space="preserve"> у извршном предмету 130 ИИ</w:t>
      </w:r>
      <w:r>
        <w:rPr>
          <w:rFonts w:ascii="Times New Roman" w:hAnsi="Times New Roman"/>
          <w:lang w:val="sr-Cyrl-RS"/>
        </w:rPr>
        <w:t>В</w:t>
      </w:r>
      <w:r w:rsidRPr="00FA73DF">
        <w:rPr>
          <w:rFonts w:ascii="Times New Roman" w:hAnsi="Times New Roman"/>
        </w:rPr>
        <w:t xml:space="preserve">.339/2022 извршног повериоца </w:t>
      </w:r>
      <w:r w:rsidRPr="00FA73DF">
        <w:rPr>
          <w:rFonts w:ascii="Times New Roman" w:hAnsi="Times New Roman"/>
          <w:b/>
        </w:rPr>
        <w:t xml:space="preserve">ОТП БАНКА СРБИЈА АКЦИОНАРСКО ДРУШТВО НОВИ САД, </w:t>
      </w:r>
      <w:r w:rsidRPr="00FA73DF">
        <w:rPr>
          <w:rFonts w:ascii="Times New Roman" w:hAnsi="Times New Roman"/>
        </w:rPr>
        <w:t xml:space="preserve">Нови Сад, ул. Трг Слободе бр. 5, МБ 08603537, ПИБ 100584604, чији је пуномоћник адв. Светлана  Анђелковић Милошевић, Београд, Косовска 34, против извршног дужника </w:t>
      </w:r>
      <w:r w:rsidRPr="00FA73DF">
        <w:rPr>
          <w:rFonts w:ascii="Times New Roman" w:hAnsi="Times New Roman"/>
          <w:b/>
        </w:rPr>
        <w:t xml:space="preserve">Милан Павић, </w:t>
      </w:r>
      <w:r w:rsidRPr="00FA73DF">
        <w:rPr>
          <w:rFonts w:ascii="Times New Roman" w:hAnsi="Times New Roman"/>
        </w:rPr>
        <w:t>Богатић, ул. Мије Јовановића 119 бр. 60, ЈМБГ 1209978773028</w:t>
      </w:r>
      <w:r w:rsidR="003F3F9E" w:rsidRPr="00690046">
        <w:rPr>
          <w:rFonts w:ascii="Times New Roman" w:eastAsia="Arial" w:hAnsi="Times New Roman" w:cs="Times New Roman"/>
        </w:rPr>
        <w:t xml:space="preserve">, дана </w:t>
      </w:r>
      <w:r w:rsidR="003A1779">
        <w:rPr>
          <w:rFonts w:ascii="Times New Roman" w:eastAsia="Arial" w:hAnsi="Times New Roman"/>
          <w:lang w:val="sr-Cyrl-RS"/>
        </w:rPr>
        <w:t>18</w:t>
      </w:r>
      <w:r w:rsidR="00F8493D" w:rsidRPr="00690046">
        <w:rPr>
          <w:rFonts w:ascii="Times New Roman" w:eastAsia="Arial" w:hAnsi="Times New Roman"/>
          <w:lang w:val="sr-Cyrl-RS"/>
        </w:rPr>
        <w:t>.</w:t>
      </w:r>
      <w:r>
        <w:rPr>
          <w:rFonts w:ascii="Times New Roman" w:eastAsia="Arial" w:hAnsi="Times New Roman"/>
          <w:lang w:val="en-US"/>
        </w:rPr>
        <w:t>12</w:t>
      </w:r>
      <w:r w:rsidR="00F8493D" w:rsidRPr="00690046">
        <w:rPr>
          <w:rFonts w:ascii="Times New Roman" w:eastAsia="Arial" w:hAnsi="Times New Roman" w:cs="Times New Roman"/>
        </w:rPr>
        <w:t>.2024</w:t>
      </w:r>
      <w:r w:rsidR="003F3F9E" w:rsidRPr="00690046">
        <w:rPr>
          <w:rFonts w:ascii="Times New Roman" w:eastAsia="Arial" w:hAnsi="Times New Roman" w:cs="Times New Roman"/>
        </w:rPr>
        <w:t>. године доноси</w:t>
      </w:r>
    </w:p>
    <w:p w:rsidR="009D75F4" w:rsidRPr="00690046" w:rsidRDefault="00344A1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90046">
        <w:rPr>
          <w:rFonts w:ascii="Times New Roman" w:eastAsia="Times New Roman" w:hAnsi="Times New Roman" w:cs="Times New Roman"/>
          <w:b/>
          <w:color w:val="000000"/>
        </w:rPr>
        <w:t>ЗАКЉУЧАК</w:t>
      </w:r>
    </w:p>
    <w:p w:rsidR="003F3F9E" w:rsidRPr="00690046" w:rsidRDefault="00344A19" w:rsidP="00CE7AC8">
      <w:pPr>
        <w:spacing w:before="100" w:beforeAutospacing="1"/>
        <w:jc w:val="both"/>
        <w:rPr>
          <w:rFonts w:ascii="Times New Roman" w:hAnsi="Times New Roman" w:cs="Times New Roman"/>
        </w:rPr>
      </w:pPr>
      <w:r w:rsidRPr="00690046">
        <w:rPr>
          <w:rFonts w:ascii="Times New Roman" w:eastAsia="Times New Roman" w:hAnsi="Times New Roman" w:cs="Times New Roman"/>
          <w:b/>
          <w:bCs/>
          <w:color w:val="000000"/>
        </w:rPr>
        <w:t xml:space="preserve">СТАВЉА СЕ ВАН СНАГЕ У ЦЕЛОСТИ </w:t>
      </w:r>
      <w:r w:rsidRPr="00690046">
        <w:rPr>
          <w:rFonts w:ascii="Times New Roman" w:eastAsia="Times New Roman" w:hAnsi="Times New Roman" w:cs="Times New Roman"/>
          <w:color w:val="000000"/>
          <w:lang w:val="sr-Cyrl-CS"/>
        </w:rPr>
        <w:t>Закључак о</w:t>
      </w:r>
      <w:r w:rsidR="00D95ED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D95EDE">
        <w:rPr>
          <w:rFonts w:ascii="Times New Roman" w:eastAsia="Times New Roman" w:hAnsi="Times New Roman" w:cs="Times New Roman"/>
          <w:color w:val="000000"/>
          <w:lang w:val="sr-Cyrl-RS"/>
        </w:rPr>
        <w:t>продаји непосредном погодобом по избору извршног повериоца непокретности</w:t>
      </w:r>
      <w:r w:rsidRPr="00690046">
        <w:rPr>
          <w:rFonts w:ascii="Times New Roman" w:eastAsia="Times New Roman" w:hAnsi="Times New Roman" w:cs="Times New Roman"/>
          <w:color w:val="000000"/>
          <w:lang w:val="sr-Cyrl-CS"/>
        </w:rPr>
        <w:t xml:space="preserve"> у својини извршн</w:t>
      </w:r>
      <w:r w:rsidR="00113AD1" w:rsidRPr="00690046">
        <w:rPr>
          <w:rFonts w:ascii="Times New Roman" w:eastAsia="Times New Roman" w:hAnsi="Times New Roman" w:cs="Times New Roman"/>
          <w:color w:val="000000"/>
          <w:lang w:val="sr-Cyrl-CS"/>
        </w:rPr>
        <w:t>ог</w:t>
      </w:r>
      <w:r w:rsidRPr="00690046">
        <w:rPr>
          <w:rFonts w:ascii="Times New Roman" w:eastAsia="Times New Roman" w:hAnsi="Times New Roman" w:cs="Times New Roman"/>
          <w:color w:val="000000"/>
          <w:lang w:val="sr-Cyrl-CS"/>
        </w:rPr>
        <w:t xml:space="preserve"> дужника </w:t>
      </w:r>
      <w:r w:rsidR="00D95EDE" w:rsidRPr="00D95EDE">
        <w:rPr>
          <w:rFonts w:ascii="Times New Roman" w:hAnsi="Times New Roman"/>
        </w:rPr>
        <w:t>Милан Павић,</w:t>
      </w:r>
      <w:r w:rsidR="00D95EDE" w:rsidRPr="00FA73DF">
        <w:rPr>
          <w:rFonts w:ascii="Times New Roman" w:hAnsi="Times New Roman"/>
          <w:b/>
        </w:rPr>
        <w:t xml:space="preserve"> </w:t>
      </w:r>
      <w:r w:rsidR="00D95EDE" w:rsidRPr="00FA73DF">
        <w:rPr>
          <w:rFonts w:ascii="Times New Roman" w:hAnsi="Times New Roman"/>
        </w:rPr>
        <w:t>Богатић, ул. Мије Јовановића 119 бр. 60, ЈМБГ 1209978773028</w:t>
      </w:r>
      <w:r w:rsidR="003F3F9E" w:rsidRPr="00690046">
        <w:rPr>
          <w:rFonts w:ascii="Times New Roman" w:hAnsi="Times New Roman" w:cs="Times New Roman"/>
        </w:rPr>
        <w:t>.</w:t>
      </w:r>
    </w:p>
    <w:p w:rsidR="009D75F4" w:rsidRPr="00690046" w:rsidRDefault="00344A19" w:rsidP="003F3F9E">
      <w:pPr>
        <w:spacing w:before="100" w:beforeAutospacing="1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690046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9D75F4" w:rsidRPr="00690046" w:rsidRDefault="00344A19" w:rsidP="00CE7AC8">
      <w:pPr>
        <w:pStyle w:val="NormalWeb"/>
        <w:spacing w:before="0" w:beforeAutospacing="0" w:after="0"/>
        <w:jc w:val="both"/>
        <w:rPr>
          <w:color w:val="000000"/>
          <w:sz w:val="22"/>
          <w:szCs w:val="22"/>
          <w:lang w:val="sr-Cyrl-CS"/>
        </w:rPr>
      </w:pPr>
      <w:r w:rsidRPr="00690046">
        <w:rPr>
          <w:color w:val="000000"/>
          <w:sz w:val="22"/>
          <w:szCs w:val="22"/>
          <w:lang w:val="sr-Cyrl-CS"/>
        </w:rPr>
        <w:t xml:space="preserve">Закључком </w:t>
      </w:r>
      <w:r w:rsidR="00D95EDE">
        <w:rPr>
          <w:color w:val="000000"/>
          <w:sz w:val="22"/>
          <w:szCs w:val="22"/>
          <w:lang w:val="sr-Cyrl-CS"/>
        </w:rPr>
        <w:t>130 ИИВ 339/22 заказна је</w:t>
      </w:r>
      <w:r w:rsidRPr="00690046">
        <w:rPr>
          <w:color w:val="000000"/>
          <w:sz w:val="22"/>
          <w:szCs w:val="22"/>
          <w:lang w:val="sr-Cyrl-CS"/>
        </w:rPr>
        <w:t xml:space="preserve"> </w:t>
      </w:r>
      <w:r w:rsidR="00D95EDE">
        <w:rPr>
          <w:color w:val="000000"/>
          <w:sz w:val="22"/>
          <w:szCs w:val="22"/>
          <w:lang w:val="sr-Cyrl-CS"/>
        </w:rPr>
        <w:t>продај</w:t>
      </w:r>
      <w:r w:rsidR="00206DFA">
        <w:rPr>
          <w:color w:val="000000"/>
          <w:sz w:val="22"/>
          <w:szCs w:val="22"/>
          <w:lang w:val="sr-Cyrl-CS"/>
        </w:rPr>
        <w:t>а</w:t>
      </w:r>
      <w:bookmarkStart w:id="0" w:name="_GoBack"/>
      <w:bookmarkEnd w:id="0"/>
      <w:r w:rsidR="00D95EDE">
        <w:rPr>
          <w:color w:val="000000"/>
          <w:sz w:val="22"/>
          <w:szCs w:val="22"/>
          <w:lang w:val="sr-Cyrl-CS"/>
        </w:rPr>
        <w:t xml:space="preserve"> непокретности непосредном погодобом по избору извршног повериоца непокретности у својини извршног дужника и то: </w:t>
      </w:r>
    </w:p>
    <w:p w:rsidR="0015518F" w:rsidRPr="00690046" w:rsidRDefault="0015518F">
      <w:pPr>
        <w:pStyle w:val="NormalWeb"/>
        <w:spacing w:before="0" w:beforeAutospacing="0" w:after="0"/>
        <w:ind w:firstLine="709"/>
        <w:jc w:val="both"/>
        <w:rPr>
          <w:color w:val="000000"/>
          <w:sz w:val="22"/>
          <w:szCs w:val="22"/>
          <w:lang w:val="sr-Cyrl-CS"/>
        </w:rPr>
      </w:pPr>
    </w:p>
    <w:p w:rsidR="00D95EDE" w:rsidRPr="00FA73DF" w:rsidRDefault="00D95EDE" w:rsidP="00D95EDE">
      <w:pPr>
        <w:jc w:val="both"/>
        <w:rPr>
          <w:rFonts w:ascii="Times New Roman" w:eastAsia="Times New Roman" w:hAnsi="Times New Roman"/>
          <w:lang w:val="sr-Cyrl-RS"/>
        </w:rPr>
      </w:pPr>
      <w:r w:rsidRPr="00FA73DF">
        <w:rPr>
          <w:rFonts w:ascii="Times New Roman" w:eastAsia="Times New Roman" w:hAnsi="Times New Roman"/>
          <w:lang w:val="sr-Cyrl-RS"/>
        </w:rPr>
        <w:t>- породична стамбена зграда, означена као зграда број 1, изграђена на катастарској парцели број 5079, улица Мије Јовановића, површине 92м2, уписана у лист непокретности број 2984 КО Богатић, у својини извршног дужника 1/1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вештака зграда је приземне спратности у основи приземља од 93м2, са једном стамбеном јединициом, физички у функционално спојена са помоћно зградом изграђеном на месту уписане помоћне зграде број 2)</w:t>
      </w:r>
    </w:p>
    <w:p w:rsidR="00D95EDE" w:rsidRDefault="00D95EDE" w:rsidP="00D95EDE">
      <w:pPr>
        <w:jc w:val="both"/>
        <w:rPr>
          <w:rFonts w:ascii="Times New Roman" w:eastAsia="Times New Roman" w:hAnsi="Times New Roman"/>
          <w:lang w:val="sr-Cyrl-RS"/>
        </w:rPr>
      </w:pPr>
      <w:r w:rsidRPr="00FA73DF">
        <w:rPr>
          <w:rFonts w:ascii="Times New Roman" w:eastAsia="Times New Roman" w:hAnsi="Times New Roman"/>
          <w:lang w:val="sr-Cyrl-RS"/>
        </w:rPr>
        <w:t>- помоћна зграда, означена као зграда број 2, изграђена на катастарској парцели број 5079, улица Мије Јовановића, површине 30м2, уписана у лист непо</w:t>
      </w:r>
      <w:r>
        <w:rPr>
          <w:rFonts w:ascii="Times New Roman" w:eastAsia="Times New Roman" w:hAnsi="Times New Roman"/>
          <w:lang w:val="sr-Cyrl-RS"/>
        </w:rPr>
        <w:t>кретности број 2984 КО Богатић ( по налазу и мишљењу вештака грађевинске струке помоћна зграда број 2 је порушена и на њеном месту саграђена је помоћна зграда, бруто површине у основи приземља од 76м2, у функцији стамбеног и помоћног простора; стамбени простор физички и функционално повезана са зградом број 1, изграђена без одобрења, потребно озакоњење, у ванкњижној својини извршног дужника 1/1)</w:t>
      </w:r>
    </w:p>
    <w:p w:rsidR="00D95EDE" w:rsidRDefault="00D95EDE" w:rsidP="00D95EDE">
      <w:pPr>
        <w:jc w:val="both"/>
        <w:rPr>
          <w:rFonts w:ascii="Times New Roman" w:eastAsia="Times New Roman" w:hAnsi="Times New Roman"/>
          <w:lang w:val="sr-Cyrl-RS"/>
        </w:rPr>
      </w:pPr>
      <w:r w:rsidRPr="00FA73DF">
        <w:rPr>
          <w:rFonts w:ascii="Times New Roman" w:eastAsia="Times New Roman" w:hAnsi="Times New Roman"/>
          <w:lang w:val="sr-Cyrl-RS"/>
        </w:rPr>
        <w:t>- земљиште под зградама – објектима број 1 и 2 и земљиште уз зграду – објекат, све на катастарској парцели број 5079, улица Мије Јовановића, укупне површине 5а 35м2, све уписано у лист непокретности број 2984 КО Богатић, у својини извршног дужника 1/1</w:t>
      </w:r>
    </w:p>
    <w:p w:rsidR="00D95EDE" w:rsidRDefault="00D95EDE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Поднеском од дана 18.12.2024. године пуномоћник извршног повериоца предложио је поступајућем јавног извршитељу да одмах одложи извршење према наведеним непокретностима с обзиром да се извршни дужник јавио и понудио да се уместо предметних непокретности у којима живи сам са троје деце, прода друга непокретност коју је наследио од оца. </w:t>
      </w:r>
    </w:p>
    <w:p w:rsidR="00D95EDE" w:rsidRDefault="00D95EDE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</w:p>
    <w:p w:rsidR="00D95EDE" w:rsidRDefault="00D95EDE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</w:p>
    <w:p w:rsidR="00690046" w:rsidRDefault="00D95EDE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Узимајући у обзир поднесак пуномоћника извршног повериоца, поступајући јавни извршитељ одлучио је као у изреци Закључка.</w:t>
      </w:r>
    </w:p>
    <w:p w:rsidR="00DC14E7" w:rsidRPr="00690046" w:rsidRDefault="00DC14E7" w:rsidP="00A15411">
      <w:pPr>
        <w:pStyle w:val="NormalWeb"/>
        <w:tabs>
          <w:tab w:val="center" w:pos="4513"/>
        </w:tabs>
        <w:spacing w:after="0"/>
        <w:jc w:val="both"/>
        <w:rPr>
          <w:color w:val="000000"/>
          <w:sz w:val="22"/>
          <w:szCs w:val="22"/>
          <w:lang w:val="sr-Cyrl-RS"/>
        </w:rPr>
      </w:pPr>
    </w:p>
    <w:p w:rsidR="009D75F4" w:rsidRPr="00DC14E7" w:rsidRDefault="00344A19" w:rsidP="00DC14E7">
      <w:pPr>
        <w:pStyle w:val="NormalWeb"/>
        <w:spacing w:before="0" w:beforeAutospacing="0" w:after="0"/>
        <w:rPr>
          <w:b/>
          <w:color w:val="000000"/>
          <w:sz w:val="20"/>
          <w:szCs w:val="20"/>
        </w:rPr>
      </w:pPr>
      <w:r w:rsidRPr="00DC14E7">
        <w:rPr>
          <w:b/>
          <w:color w:val="000000"/>
          <w:sz w:val="20"/>
          <w:szCs w:val="20"/>
        </w:rPr>
        <w:t>ПОУКА О ПРАВНОМ ЛЕКУ:</w:t>
      </w:r>
      <w:r w:rsidR="00DC14E7" w:rsidRPr="00DC14E7">
        <w:rPr>
          <w:sz w:val="20"/>
          <w:szCs w:val="20"/>
          <w:lang w:val="sr-Cyrl-CS"/>
        </w:rPr>
        <w:t xml:space="preserve"> </w:t>
      </w:r>
      <w:r w:rsidR="00DC14E7">
        <w:rPr>
          <w:sz w:val="20"/>
          <w:szCs w:val="20"/>
          <w:lang w:val="sr-Cyrl-CS"/>
        </w:rPr>
        <w:tab/>
      </w:r>
      <w:r w:rsidR="00DC14E7">
        <w:rPr>
          <w:sz w:val="20"/>
          <w:szCs w:val="20"/>
          <w:lang w:val="sr-Cyrl-CS"/>
        </w:rPr>
        <w:tab/>
      </w:r>
      <w:r w:rsidR="00DC14E7">
        <w:rPr>
          <w:sz w:val="20"/>
          <w:szCs w:val="20"/>
          <w:lang w:val="sr-Cyrl-CS"/>
        </w:rPr>
        <w:tab/>
      </w:r>
      <w:r w:rsidR="00DC14E7">
        <w:rPr>
          <w:sz w:val="20"/>
          <w:szCs w:val="20"/>
          <w:lang w:val="sr-Cyrl-CS"/>
        </w:rPr>
        <w:tab/>
      </w:r>
      <w:r w:rsidR="00DC14E7">
        <w:rPr>
          <w:sz w:val="20"/>
          <w:szCs w:val="20"/>
          <w:lang w:val="sr-Cyrl-CS"/>
        </w:rPr>
        <w:tab/>
      </w:r>
      <w:r w:rsidR="00DC14E7">
        <w:rPr>
          <w:sz w:val="20"/>
          <w:szCs w:val="20"/>
          <w:lang w:val="sr-Cyrl-CS"/>
        </w:rPr>
        <w:tab/>
        <w:t xml:space="preserve">      </w:t>
      </w:r>
      <w:r w:rsidR="00DC14E7" w:rsidRPr="00DC14E7">
        <w:rPr>
          <w:sz w:val="20"/>
          <w:szCs w:val="20"/>
          <w:lang w:val="sr-Cyrl-CS"/>
        </w:rPr>
        <w:t>ЈАВНИ ИЗВРШИТЕЉ</w:t>
      </w:r>
    </w:p>
    <w:p w:rsidR="009D75F4" w:rsidRPr="00DC14E7" w:rsidRDefault="00344A19" w:rsidP="00FA1192">
      <w:pPr>
        <w:pStyle w:val="NoSpacing1"/>
        <w:spacing w:after="0"/>
        <w:rPr>
          <w:rFonts w:ascii="Times New Roman" w:hAnsi="Times New Roman" w:cs="Times New Roman"/>
          <w:sz w:val="20"/>
          <w:szCs w:val="20"/>
        </w:rPr>
      </w:pPr>
      <w:r w:rsidRPr="00DC14E7">
        <w:rPr>
          <w:rFonts w:ascii="Times New Roman" w:hAnsi="Times New Roman" w:cs="Times New Roman"/>
          <w:sz w:val="20"/>
          <w:szCs w:val="20"/>
        </w:rPr>
        <w:t>Против овог закључка није</w:t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  <w:r w:rsidR="00DC14E7">
        <w:rPr>
          <w:rFonts w:ascii="Times New Roman" w:hAnsi="Times New Roman" w:cs="Times New Roman"/>
          <w:sz w:val="20"/>
          <w:szCs w:val="20"/>
        </w:rPr>
        <w:tab/>
      </w:r>
    </w:p>
    <w:p w:rsidR="00DC14E7" w:rsidRPr="00DC14E7" w:rsidRDefault="00344A19" w:rsidP="00DC14E7">
      <w:pPr>
        <w:pStyle w:val="NormalWeb"/>
        <w:spacing w:before="0" w:beforeAutospacing="0" w:after="0"/>
        <w:rPr>
          <w:color w:val="000000"/>
          <w:sz w:val="20"/>
          <w:szCs w:val="20"/>
        </w:rPr>
      </w:pPr>
      <w:r w:rsidRPr="00DC14E7">
        <w:rPr>
          <w:sz w:val="20"/>
          <w:szCs w:val="20"/>
        </w:rPr>
        <w:t>дозвољен приговор</w:t>
      </w:r>
      <w:r w:rsidR="00DC14E7">
        <w:rPr>
          <w:sz w:val="20"/>
          <w:szCs w:val="20"/>
        </w:rPr>
        <w:tab/>
      </w:r>
      <w:r w:rsidR="00DC14E7">
        <w:rPr>
          <w:sz w:val="20"/>
          <w:szCs w:val="20"/>
        </w:rPr>
        <w:tab/>
      </w:r>
      <w:r w:rsidR="00DC14E7">
        <w:rPr>
          <w:sz w:val="20"/>
          <w:szCs w:val="20"/>
        </w:rPr>
        <w:tab/>
      </w:r>
      <w:r w:rsidR="00DC14E7">
        <w:rPr>
          <w:sz w:val="20"/>
          <w:szCs w:val="20"/>
        </w:rPr>
        <w:tab/>
      </w:r>
      <w:r w:rsidR="00DC14E7">
        <w:rPr>
          <w:sz w:val="20"/>
          <w:szCs w:val="20"/>
        </w:rPr>
        <w:tab/>
      </w:r>
      <w:r w:rsidR="00DC14E7">
        <w:rPr>
          <w:sz w:val="20"/>
          <w:szCs w:val="20"/>
          <w:lang w:val="sr-Cyrl-RS"/>
        </w:rPr>
        <w:t xml:space="preserve">                                  </w:t>
      </w:r>
      <w:r w:rsidR="00DC14E7" w:rsidRPr="00DC14E7">
        <w:rPr>
          <w:color w:val="000000"/>
          <w:sz w:val="20"/>
          <w:szCs w:val="20"/>
        </w:rPr>
        <w:t>_____________________</w:t>
      </w:r>
    </w:p>
    <w:p w:rsidR="00DC14E7" w:rsidRPr="00DC14E7" w:rsidRDefault="00DC14E7" w:rsidP="00DC14E7">
      <w:pPr>
        <w:pStyle w:val="NormalWeb"/>
        <w:spacing w:before="0" w:beforeAutospacing="0" w:after="0"/>
        <w:ind w:left="5760" w:firstLine="720"/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            </w:t>
      </w:r>
      <w:r w:rsidRPr="00DC14E7">
        <w:rPr>
          <w:sz w:val="20"/>
          <w:szCs w:val="20"/>
        </w:rPr>
        <w:t>Мирко Ратковић</w:t>
      </w:r>
    </w:p>
    <w:p w:rsidR="009D75F4" w:rsidRPr="00DC14E7" w:rsidRDefault="009D75F4" w:rsidP="00FA1192">
      <w:pPr>
        <w:pStyle w:val="NoSpacing1"/>
        <w:spacing w:after="0"/>
        <w:rPr>
          <w:rFonts w:ascii="Times New Roman" w:hAnsi="Times New Roman" w:cs="Times New Roman"/>
          <w:sz w:val="20"/>
          <w:szCs w:val="20"/>
        </w:rPr>
      </w:pPr>
    </w:p>
    <w:p w:rsidR="009D75F4" w:rsidRPr="00DC14E7" w:rsidRDefault="00344A19" w:rsidP="00DC14E7">
      <w:pPr>
        <w:pStyle w:val="NormalWeb"/>
        <w:tabs>
          <w:tab w:val="right" w:pos="9026"/>
        </w:tabs>
        <w:spacing w:before="0" w:beforeAutospacing="0" w:after="0"/>
        <w:rPr>
          <w:sz w:val="20"/>
          <w:szCs w:val="20"/>
          <w:lang w:val="sr-Cyrl-CS"/>
        </w:rPr>
      </w:pPr>
      <w:r w:rsidRPr="00DC14E7">
        <w:rPr>
          <w:sz w:val="20"/>
          <w:szCs w:val="20"/>
        </w:rPr>
        <w:tab/>
      </w:r>
      <w:r w:rsidRPr="00DC14E7">
        <w:rPr>
          <w:sz w:val="20"/>
          <w:szCs w:val="20"/>
          <w:lang w:val="sr-Cyrl-CS"/>
        </w:rPr>
        <w:t xml:space="preserve"> </w:t>
      </w:r>
      <w:r w:rsidRPr="00DC14E7">
        <w:rPr>
          <w:sz w:val="20"/>
          <w:szCs w:val="20"/>
        </w:rPr>
        <w:t xml:space="preserve">         </w:t>
      </w:r>
    </w:p>
    <w:sectPr w:rsidR="009D75F4" w:rsidRPr="00DC14E7" w:rsidSect="009D75F4">
      <w:footerReference w:type="default" r:id="rId9"/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32" w:rsidRDefault="00A36A32" w:rsidP="009D75F4">
      <w:pPr>
        <w:spacing w:after="0" w:line="240" w:lineRule="auto"/>
      </w:pPr>
      <w:r>
        <w:separator/>
      </w:r>
    </w:p>
  </w:endnote>
  <w:endnote w:type="continuationSeparator" w:id="0">
    <w:p w:rsidR="00A36A32" w:rsidRDefault="00A36A32" w:rsidP="009D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A19" w:rsidRDefault="00344A19">
    <w:pPr>
      <w:pStyle w:val="Footer"/>
    </w:pPr>
  </w:p>
  <w:p w:rsidR="00344A19" w:rsidRDefault="0034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32" w:rsidRDefault="00A36A32" w:rsidP="009D75F4">
      <w:pPr>
        <w:spacing w:after="0" w:line="240" w:lineRule="auto"/>
      </w:pPr>
      <w:r>
        <w:separator/>
      </w:r>
    </w:p>
  </w:footnote>
  <w:footnote w:type="continuationSeparator" w:id="0">
    <w:p w:rsidR="00A36A32" w:rsidRDefault="00A36A32" w:rsidP="009D7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7B8A"/>
    <w:rsid w:val="000656A2"/>
    <w:rsid w:val="000966AE"/>
    <w:rsid w:val="000A7E98"/>
    <w:rsid w:val="000C6E58"/>
    <w:rsid w:val="000E51FA"/>
    <w:rsid w:val="000E5BD0"/>
    <w:rsid w:val="001038A2"/>
    <w:rsid w:val="00113AD1"/>
    <w:rsid w:val="0013768F"/>
    <w:rsid w:val="0015518F"/>
    <w:rsid w:val="001609E9"/>
    <w:rsid w:val="001611B7"/>
    <w:rsid w:val="00180C4C"/>
    <w:rsid w:val="001820D8"/>
    <w:rsid w:val="001915A3"/>
    <w:rsid w:val="00196F7B"/>
    <w:rsid w:val="001A03D0"/>
    <w:rsid w:val="001A6D13"/>
    <w:rsid w:val="001F1AA9"/>
    <w:rsid w:val="00206DFA"/>
    <w:rsid w:val="00217F62"/>
    <w:rsid w:val="00221006"/>
    <w:rsid w:val="00237E18"/>
    <w:rsid w:val="00250330"/>
    <w:rsid w:val="00266A40"/>
    <w:rsid w:val="00287531"/>
    <w:rsid w:val="00291774"/>
    <w:rsid w:val="002B433B"/>
    <w:rsid w:val="002D0144"/>
    <w:rsid w:val="0032394D"/>
    <w:rsid w:val="00344A19"/>
    <w:rsid w:val="003679BC"/>
    <w:rsid w:val="003761AA"/>
    <w:rsid w:val="003A1779"/>
    <w:rsid w:val="003C6F0C"/>
    <w:rsid w:val="003F0D49"/>
    <w:rsid w:val="003F3F9E"/>
    <w:rsid w:val="00410F75"/>
    <w:rsid w:val="00415363"/>
    <w:rsid w:val="00416E31"/>
    <w:rsid w:val="00467070"/>
    <w:rsid w:val="004951CD"/>
    <w:rsid w:val="004C2AE4"/>
    <w:rsid w:val="004F1FC5"/>
    <w:rsid w:val="004F68FE"/>
    <w:rsid w:val="00513259"/>
    <w:rsid w:val="00521ADC"/>
    <w:rsid w:val="005565A8"/>
    <w:rsid w:val="00562704"/>
    <w:rsid w:val="005849FE"/>
    <w:rsid w:val="005D6926"/>
    <w:rsid w:val="00603E5E"/>
    <w:rsid w:val="00614507"/>
    <w:rsid w:val="006257DB"/>
    <w:rsid w:val="00630261"/>
    <w:rsid w:val="00645104"/>
    <w:rsid w:val="00651197"/>
    <w:rsid w:val="006573A5"/>
    <w:rsid w:val="00690046"/>
    <w:rsid w:val="0069744E"/>
    <w:rsid w:val="006B775E"/>
    <w:rsid w:val="006D38A3"/>
    <w:rsid w:val="006F1450"/>
    <w:rsid w:val="00747A83"/>
    <w:rsid w:val="00753BD5"/>
    <w:rsid w:val="00761368"/>
    <w:rsid w:val="00793109"/>
    <w:rsid w:val="007A75A6"/>
    <w:rsid w:val="007B5000"/>
    <w:rsid w:val="00802171"/>
    <w:rsid w:val="0081580E"/>
    <w:rsid w:val="00826BD7"/>
    <w:rsid w:val="00852E24"/>
    <w:rsid w:val="00857506"/>
    <w:rsid w:val="008735C7"/>
    <w:rsid w:val="008812F7"/>
    <w:rsid w:val="00882094"/>
    <w:rsid w:val="008B47D4"/>
    <w:rsid w:val="008C4D84"/>
    <w:rsid w:val="008F327A"/>
    <w:rsid w:val="00912909"/>
    <w:rsid w:val="009330ED"/>
    <w:rsid w:val="0098463D"/>
    <w:rsid w:val="00985261"/>
    <w:rsid w:val="00987DFF"/>
    <w:rsid w:val="009A45F3"/>
    <w:rsid w:val="009D75F4"/>
    <w:rsid w:val="009E2870"/>
    <w:rsid w:val="009F1FF6"/>
    <w:rsid w:val="00A11995"/>
    <w:rsid w:val="00A15411"/>
    <w:rsid w:val="00A36A32"/>
    <w:rsid w:val="00A70CB3"/>
    <w:rsid w:val="00A906D8"/>
    <w:rsid w:val="00AB5A74"/>
    <w:rsid w:val="00AC4088"/>
    <w:rsid w:val="00AD4A73"/>
    <w:rsid w:val="00AE098E"/>
    <w:rsid w:val="00B22C11"/>
    <w:rsid w:val="00B41D9E"/>
    <w:rsid w:val="00B539A9"/>
    <w:rsid w:val="00B610CD"/>
    <w:rsid w:val="00B6442A"/>
    <w:rsid w:val="00B649E3"/>
    <w:rsid w:val="00B92696"/>
    <w:rsid w:val="00B928D4"/>
    <w:rsid w:val="00BB29EC"/>
    <w:rsid w:val="00BE11CA"/>
    <w:rsid w:val="00BF0E23"/>
    <w:rsid w:val="00BF727B"/>
    <w:rsid w:val="00BF7F24"/>
    <w:rsid w:val="00C01E98"/>
    <w:rsid w:val="00C14A58"/>
    <w:rsid w:val="00C30F70"/>
    <w:rsid w:val="00C31F66"/>
    <w:rsid w:val="00C43057"/>
    <w:rsid w:val="00C60775"/>
    <w:rsid w:val="00C64CA6"/>
    <w:rsid w:val="00C66BA1"/>
    <w:rsid w:val="00C9520B"/>
    <w:rsid w:val="00CB4BB4"/>
    <w:rsid w:val="00CC1B5E"/>
    <w:rsid w:val="00CE0AAD"/>
    <w:rsid w:val="00CE2AA9"/>
    <w:rsid w:val="00CE7AC8"/>
    <w:rsid w:val="00CF3291"/>
    <w:rsid w:val="00D35B11"/>
    <w:rsid w:val="00D42198"/>
    <w:rsid w:val="00D54AC9"/>
    <w:rsid w:val="00D9547D"/>
    <w:rsid w:val="00D95EDE"/>
    <w:rsid w:val="00DC05F9"/>
    <w:rsid w:val="00DC14E7"/>
    <w:rsid w:val="00DE44EE"/>
    <w:rsid w:val="00DF2C29"/>
    <w:rsid w:val="00E07B15"/>
    <w:rsid w:val="00E247B5"/>
    <w:rsid w:val="00E36453"/>
    <w:rsid w:val="00E403F2"/>
    <w:rsid w:val="00E52889"/>
    <w:rsid w:val="00EC0D49"/>
    <w:rsid w:val="00F071AE"/>
    <w:rsid w:val="00F272E2"/>
    <w:rsid w:val="00F44382"/>
    <w:rsid w:val="00F46DE1"/>
    <w:rsid w:val="00F50A9C"/>
    <w:rsid w:val="00F8493D"/>
    <w:rsid w:val="00FA1192"/>
    <w:rsid w:val="00FA4FBD"/>
    <w:rsid w:val="00FD0D44"/>
    <w:rsid w:val="15A02E0D"/>
    <w:rsid w:val="767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5F3F"/>
  <w15:docId w15:val="{105B89E3-542B-44AA-BCD7-43715B3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F4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D7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D75F4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rsid w:val="009D75F4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D75F4"/>
  </w:style>
  <w:style w:type="character" w:customStyle="1" w:styleId="FooterChar">
    <w:name w:val="Footer Char"/>
    <w:basedOn w:val="DefaultParagraphFont"/>
    <w:link w:val="Footer"/>
    <w:uiPriority w:val="99"/>
    <w:rsid w:val="009D75F4"/>
  </w:style>
  <w:style w:type="paragraph" w:customStyle="1" w:styleId="ListParagraph1">
    <w:name w:val="List Paragraph1"/>
    <w:basedOn w:val="Normal"/>
    <w:uiPriority w:val="34"/>
    <w:qFormat/>
    <w:rsid w:val="009D75F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9D75F4"/>
    <w:rPr>
      <w:sz w:val="22"/>
      <w:szCs w:val="22"/>
      <w:lang w:val="sr-Latn-CS"/>
    </w:rPr>
  </w:style>
  <w:style w:type="paragraph" w:customStyle="1" w:styleId="TekstclanaM">
    <w:name w:val="Tekst clana (M)"/>
    <w:basedOn w:val="Normal"/>
    <w:rsid w:val="009D75F4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9D75F4"/>
    <w:pPr>
      <w:spacing w:before="200"/>
      <w:ind w:firstLine="500"/>
      <w:jc w:val="both"/>
    </w:pPr>
  </w:style>
  <w:style w:type="paragraph" w:customStyle="1" w:styleId="pStyle22">
    <w:name w:val="pStyle22"/>
    <w:basedOn w:val="Normal"/>
    <w:rsid w:val="00113AD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EDA99-1C98-4B22-83A2-CD6E6D5F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3</cp:revision>
  <cp:lastPrinted>2024-12-19T12:45:00Z</cp:lastPrinted>
  <dcterms:created xsi:type="dcterms:W3CDTF">2024-12-19T10:35:00Z</dcterms:created>
  <dcterms:modified xsi:type="dcterms:W3CDTF">2024-12-19T12:45:00Z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Мирко Ратковић</vt:lpwstr>
  </property>
  <property fmtid="{D5CDD505-2E9C-101B-9397-08002B2CF9AE}" pid="3" name="izvrsitelj_sediste">
    <vt:lpwstr>Шабац</vt:lpwstr>
  </property>
  <property fmtid="{D5CDD505-2E9C-101B-9397-08002B2CF9AE}" pid="4" name="izvrsitelj_posta">
    <vt:lpwstr>15000 </vt:lpwstr>
  </property>
  <property fmtid="{D5CDD505-2E9C-101B-9397-08002B2CF9AE}" pid="5" name="izvrsitelj_adresa">
    <vt:lpwstr>Трг Шабачких Жртава 1/3</vt:lpwstr>
  </property>
  <property fmtid="{D5CDD505-2E9C-101B-9397-08002B2CF9AE}" pid="6" name="izvrsitelj_banka">
    <vt:lpwstr>БАНЦА ИНТЕСА АД БЕОГРАД</vt:lpwstr>
  </property>
  <property fmtid="{D5CDD505-2E9C-101B-9397-08002B2CF9AE}" pid="7" name="izvrsitelj_racun">
    <vt:lpwstr>160-398192-55</vt:lpwstr>
  </property>
  <property fmtid="{D5CDD505-2E9C-101B-9397-08002B2CF9AE}" pid="8" name="izvrsitelj_racun_namenski">
    <vt:lpwstr>160-398364-24</vt:lpwstr>
  </property>
  <property fmtid="{D5CDD505-2E9C-101B-9397-08002B2CF9AE}" pid="9" name="izvrsitelj_telefon">
    <vt:lpwstr>015/349968</vt:lpwstr>
  </property>
  <property fmtid="{D5CDD505-2E9C-101B-9397-08002B2CF9AE}" pid="10" name="izvrsitelj_fax">
    <vt:lpwstr/>
  </property>
  <property fmtid="{D5CDD505-2E9C-101B-9397-08002B2CF9AE}" pid="11" name="izvrsitelj_email">
    <vt:lpwstr/>
  </property>
  <property fmtid="{D5CDD505-2E9C-101B-9397-08002B2CF9AE}" pid="12" name="izvrsitelj_mobilni">
    <vt:lpwstr/>
  </property>
  <property fmtid="{D5CDD505-2E9C-101B-9397-08002B2CF9AE}" pid="13" name="izvrsitelj_pib">
    <vt:lpwstr>108298106</vt:lpwstr>
  </property>
  <property fmtid="{D5CDD505-2E9C-101B-9397-08002B2CF9AE}" pid="14" name="izvrsitelj_mb">
    <vt:lpwstr>63356247     </vt:lpwstr>
  </property>
  <property fmtid="{D5CDD505-2E9C-101B-9397-08002B2CF9AE}" pid="15" name="poslovni_broj">
    <vt:lpwstr>И.Ивк 804/14</vt:lpwstr>
  </property>
  <property fmtid="{D5CDD505-2E9C-101B-9397-08002B2CF9AE}" pid="16" name="Napomena">
    <vt:lpwstr/>
  </property>
  <property fmtid="{D5CDD505-2E9C-101B-9397-08002B2CF9AE}" pid="17" name="poslovni_broj_poverioca">
    <vt:lpwstr/>
  </property>
  <property fmtid="{D5CDD505-2E9C-101B-9397-08002B2CF9AE}" pid="18" name="datum">
    <vt:lpwstr>24.07.2014</vt:lpwstr>
  </property>
  <property fmtid="{D5CDD505-2E9C-101B-9397-08002B2CF9AE}" pid="19" name="datum_odluke">
    <vt:lpwstr/>
  </property>
  <property fmtid="{D5CDD505-2E9C-101B-9397-08002B2CF9AE}" pid="20" name="datum_inicijalne">
    <vt:lpwstr>30.05.2014</vt:lpwstr>
  </property>
  <property fmtid="{D5CDD505-2E9C-101B-9397-08002B2CF9AE}" pid="21" name="datum_predmeta">
    <vt:lpwstr>30.05.2014</vt:lpwstr>
  </property>
  <property fmtid="{D5CDD505-2E9C-101B-9397-08002B2CF9AE}" pid="22" name="poverilac_imeprezime">
    <vt:lpwstr>ЈКП "БОГАТИЋ" </vt:lpwstr>
  </property>
  <property fmtid="{D5CDD505-2E9C-101B-9397-08002B2CF9AE}" pid="23" name="poverilac_mesto">
    <vt:lpwstr>Богатиц</vt:lpwstr>
  </property>
  <property fmtid="{D5CDD505-2E9C-101B-9397-08002B2CF9AE}" pid="24" name="poverilac_posta">
    <vt:lpwstr>15350 </vt:lpwstr>
  </property>
  <property fmtid="{D5CDD505-2E9C-101B-9397-08002B2CF9AE}" pid="25" name="poverilac_adresa">
    <vt:lpwstr>Мике Витомировића бр. 4</vt:lpwstr>
  </property>
  <property fmtid="{D5CDD505-2E9C-101B-9397-08002B2CF9AE}" pid="26" name="poverilac_racun">
    <vt:lpwstr>330-34000038-34</vt:lpwstr>
  </property>
  <property fmtid="{D5CDD505-2E9C-101B-9397-08002B2CF9AE}" pid="27" name="poverilac_banka">
    <vt:lpwstr/>
  </property>
  <property fmtid="{D5CDD505-2E9C-101B-9397-08002B2CF9AE}" pid="28" name="poverilac_pib">
    <vt:lpwstr>101438635</vt:lpwstr>
  </property>
  <property fmtid="{D5CDD505-2E9C-101B-9397-08002B2CF9AE}" pid="29" name="poverilac_mb">
    <vt:lpwstr>07334419</vt:lpwstr>
  </property>
  <property fmtid="{D5CDD505-2E9C-101B-9397-08002B2CF9AE}" pid="30" name="duznik_imeprezime">
    <vt:lpwstr>ЖИВОТА ВУКОЈЕВИЋ ПРЕДУЗЕТНИК, САМОСТАЛНА ТРГОВИНСКО - УГОСТИТЕЉСКА РАДЊА АНТИЛОП ШАБАЦ</vt:lpwstr>
  </property>
  <property fmtid="{D5CDD505-2E9C-101B-9397-08002B2CF9AE}" pid="31" name="duznik_mesto">
    <vt:lpwstr>Шабац</vt:lpwstr>
  </property>
  <property fmtid="{D5CDD505-2E9C-101B-9397-08002B2CF9AE}" pid="32" name="duznik_posta">
    <vt:lpwstr>15000 </vt:lpwstr>
  </property>
  <property fmtid="{D5CDD505-2E9C-101B-9397-08002B2CF9AE}" pid="33" name="duznik_adresa">
    <vt:lpwstr>Војводе Степе 27</vt:lpwstr>
  </property>
  <property fmtid="{D5CDD505-2E9C-101B-9397-08002B2CF9AE}" pid="34" name="duznik_mb">
    <vt:lpwstr>50251675</vt:lpwstr>
  </property>
  <property fmtid="{D5CDD505-2E9C-101B-9397-08002B2CF9AE}" pid="35" name="duznik_racun">
    <vt:lpwstr/>
  </property>
  <property fmtid="{D5CDD505-2E9C-101B-9397-08002B2CF9AE}" pid="36" name="duznik_banka">
    <vt:lpwstr/>
  </property>
  <property fmtid="{D5CDD505-2E9C-101B-9397-08002B2CF9AE}" pid="37" name="duznik_pib">
    <vt:lpwstr>102276477</vt:lpwstr>
  </property>
  <property fmtid="{D5CDD505-2E9C-101B-9397-08002B2CF9AE}" pid="38" name="sud_broj">
    <vt:lpwstr/>
  </property>
  <property fmtid="{D5CDD505-2E9C-101B-9397-08002B2CF9AE}" pid="39" name="sud_naziv">
    <vt:lpwstr/>
  </property>
  <property fmtid="{D5CDD505-2E9C-101B-9397-08002B2CF9AE}" pid="40" name="sud_datum">
    <vt:lpwstr/>
  </property>
  <property fmtid="{D5CDD505-2E9C-101B-9397-08002B2CF9AE}" pid="41" name="opis">
    <vt:lpwstr/>
  </property>
  <property fmtid="{D5CDD505-2E9C-101B-9397-08002B2CF9AE}" pid="42" name="primalac_naziv1">
    <vt:lpwstr>ЈКП "БОГАТИЋ" </vt:lpwstr>
  </property>
  <property fmtid="{D5CDD505-2E9C-101B-9397-08002B2CF9AE}" pid="43" name="primalac_naziv2">
    <vt:lpwstr/>
  </property>
  <property fmtid="{D5CDD505-2E9C-101B-9397-08002B2CF9AE}" pid="44" name="primalac_adresa">
    <vt:lpwstr>Мике Витомировића бр. 4</vt:lpwstr>
  </property>
  <property fmtid="{D5CDD505-2E9C-101B-9397-08002B2CF9AE}" pid="45" name="primalac_mesto">
    <vt:lpwstr>Богатиц</vt:lpwstr>
  </property>
  <property fmtid="{D5CDD505-2E9C-101B-9397-08002B2CF9AE}" pid="46" name="primalac_posta">
    <vt:lpwstr>Bogatic</vt:lpwstr>
  </property>
  <property fmtid="{D5CDD505-2E9C-101B-9397-08002B2CF9AE}" pid="47" name="primalac_mb">
    <vt:lpwstr>07334419</vt:lpwstr>
  </property>
  <property fmtid="{D5CDD505-2E9C-101B-9397-08002B2CF9AE}" pid="48" name="primalac_pib">
    <vt:lpwstr>101438635</vt:lpwstr>
  </property>
  <property fmtid="{D5CDD505-2E9C-101B-9397-08002B2CF9AE}" pid="49" name="fakture_sve_zbir">
    <vt:lpwstr>0,00</vt:lpwstr>
  </property>
  <property fmtid="{D5CDD505-2E9C-101B-9397-08002B2CF9AE}" pid="50" name="fakture_sve_tekst">
    <vt:lpwstr>nula</vt:lpwstr>
  </property>
  <property fmtid="{D5CDD505-2E9C-101B-9397-08002B2CF9AE}" pid="51" name="fakture_nagrada">
    <vt:lpwstr>0,00</vt:lpwstr>
  </property>
  <property fmtid="{D5CDD505-2E9C-101B-9397-08002B2CF9AE}" pid="52" name="fakture_trosak">
    <vt:lpwstr>0,00</vt:lpwstr>
  </property>
  <property fmtid="{D5CDD505-2E9C-101B-9397-08002B2CF9AE}" pid="53" name="fakture_poslednja_zbir">
    <vt:lpwstr>0,00</vt:lpwstr>
  </property>
  <property fmtid="{D5CDD505-2E9C-101B-9397-08002B2CF9AE}" pid="54" name="fakture_poslednja_osnovica">
    <vt:lpwstr>0,00</vt:lpwstr>
  </property>
  <property fmtid="{D5CDD505-2E9C-101B-9397-08002B2CF9AE}" pid="55" name="fakture_poslednja_pdv">
    <vt:lpwstr>0,00</vt:lpwstr>
  </property>
  <property fmtid="{D5CDD505-2E9C-101B-9397-08002B2CF9AE}" pid="56" name="iznos">
    <vt:lpwstr>79.109,79</vt:lpwstr>
  </property>
  <property fmtid="{D5CDD505-2E9C-101B-9397-08002B2CF9AE}" pid="57" name="fakture_nagrada2">
    <vt:lpwstr>2.973,29</vt:lpwstr>
  </property>
  <property fmtid="{D5CDD505-2E9C-101B-9397-08002B2CF9AE}" pid="58" name="fakture_nagrada3">
    <vt:lpwstr>1.486,65</vt:lpwstr>
  </property>
  <property fmtid="{D5CDD505-2E9C-101B-9397-08002B2CF9AE}" pid="59" name="fakture_nagrada1">
    <vt:lpwstr>5.946,59</vt:lpwstr>
  </property>
  <property fmtid="{D5CDD505-2E9C-101B-9397-08002B2CF9AE}" pid="60" name="iznos_tekst">
    <vt:lpwstr>sedamdesetdevethiljadastotinudevet i 79/100</vt:lpwstr>
  </property>
  <property fmtid="{D5CDD505-2E9C-101B-9397-08002B2CF9AE}" pid="61" name="iznos_kamata">
    <vt:lpwstr>0,00</vt:lpwstr>
  </property>
  <property fmtid="{D5CDD505-2E9C-101B-9397-08002B2CF9AE}" pid="62" name="iznos_namirenja">
    <vt:lpwstr>0,00</vt:lpwstr>
  </property>
  <property fmtid="{D5CDD505-2E9C-101B-9397-08002B2CF9AE}" pid="63" name="Iznos_taksa">
    <vt:lpwstr>0,00</vt:lpwstr>
  </property>
  <property fmtid="{D5CDD505-2E9C-101B-9397-08002B2CF9AE}" pid="64" name="KSOProductBuildVer">
    <vt:lpwstr>2057-10.2.0.5996</vt:lpwstr>
  </property>
</Properties>
</file>